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20A32A" w14:textId="77777777" w:rsidR="00672011" w:rsidRDefault="00D81C67">
      <w:pPr>
        <w:jc w:val="center"/>
        <w:rPr>
          <w:rFonts w:ascii="Actor" w:eastAsia="Actor" w:hAnsi="Actor" w:cs="Actor"/>
        </w:rPr>
      </w:pPr>
      <w:r>
        <w:rPr>
          <w:rFonts w:ascii="Actor" w:eastAsia="Actor" w:hAnsi="Actor" w:cs="Actor"/>
          <w:sz w:val="28"/>
          <w:szCs w:val="28"/>
        </w:rPr>
        <w:t>Katy Jr. High School Supply List 2024-2025</w:t>
      </w:r>
    </w:p>
    <w:tbl>
      <w:tblPr>
        <w:tblStyle w:val="a"/>
        <w:tblW w:w="15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0"/>
        <w:gridCol w:w="5010"/>
        <w:gridCol w:w="5190"/>
      </w:tblGrid>
      <w:tr w:rsidR="00672011" w14:paraId="2FA661C4" w14:textId="77777777">
        <w:trPr>
          <w:trHeight w:val="427"/>
        </w:trPr>
        <w:tc>
          <w:tcPr>
            <w:tcW w:w="49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02D6A" w14:textId="77777777" w:rsidR="00672011" w:rsidRDefault="00D8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6th Grade</w:t>
            </w:r>
          </w:p>
        </w:tc>
        <w:tc>
          <w:tcPr>
            <w:tcW w:w="50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B2D53" w14:textId="77777777" w:rsidR="00672011" w:rsidRDefault="00D8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7th Grade</w:t>
            </w:r>
          </w:p>
        </w:tc>
        <w:tc>
          <w:tcPr>
            <w:tcW w:w="51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69FA0" w14:textId="77777777" w:rsidR="00672011" w:rsidRDefault="00D8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8th Grade</w:t>
            </w:r>
          </w:p>
        </w:tc>
      </w:tr>
      <w:tr w:rsidR="00672011" w14:paraId="11CF53DA" w14:textId="77777777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16F3A" w14:textId="77777777" w:rsidR="00672011" w:rsidRDefault="00D8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General Supplies</w:t>
            </w:r>
          </w:p>
          <w:p w14:paraId="5B14C16F" w14:textId="77777777" w:rsidR="00672011" w:rsidRDefault="00D8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Pencil bag </w:t>
            </w:r>
            <w:r>
              <w:rPr>
                <w:sz w:val="20"/>
                <w:szCs w:val="20"/>
              </w:rPr>
              <w:t>with:</w:t>
            </w:r>
          </w:p>
          <w:p w14:paraId="464DB676" w14:textId="77777777" w:rsidR="00672011" w:rsidRDefault="00D81C6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 or black pens (12)</w:t>
            </w:r>
          </w:p>
          <w:p w14:paraId="2E5D9F5D" w14:textId="77777777" w:rsidR="00672011" w:rsidRDefault="00D81C6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#2 pencils (24) </w:t>
            </w:r>
          </w:p>
          <w:p w14:paraId="58B78C19" w14:textId="77777777" w:rsidR="00672011" w:rsidRDefault="00D81C6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Erasers (2)</w:t>
            </w:r>
          </w:p>
          <w:p w14:paraId="148688B5" w14:textId="77777777" w:rsidR="00672011" w:rsidRDefault="00D81C6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Highlighters (4 colors)</w:t>
            </w:r>
          </w:p>
          <w:p w14:paraId="08373145" w14:textId="77777777" w:rsidR="00672011" w:rsidRDefault="00D81C6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Handheld self-contained pencil sharpener</w:t>
            </w:r>
          </w:p>
          <w:p w14:paraId="4869C94E" w14:textId="77777777" w:rsidR="00672011" w:rsidRDefault="00D81C6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Scotch Tape (1)</w:t>
            </w:r>
          </w:p>
          <w:p w14:paraId="1D5C99BE" w14:textId="77777777" w:rsidR="00672011" w:rsidRDefault="00D81C6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Headphones</w:t>
            </w:r>
            <w:r>
              <w:rPr>
                <w:sz w:val="20"/>
                <w:szCs w:val="20"/>
              </w:rPr>
              <w:t xml:space="preserve"> (1)</w:t>
            </w:r>
          </w:p>
          <w:p w14:paraId="0482D0CA" w14:textId="77777777" w:rsidR="00672011" w:rsidRDefault="00D8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(3.5mm standard audio jack) </w:t>
            </w:r>
          </w:p>
          <w:p w14:paraId="299082CB" w14:textId="77777777" w:rsidR="00672011" w:rsidRDefault="00672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27F65C12" w14:textId="77777777" w:rsidR="00672011" w:rsidRDefault="00672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3136EC77" w14:textId="77777777" w:rsidR="00672011" w:rsidRDefault="00672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31A677A" w14:textId="77777777" w:rsidR="00672011" w:rsidRDefault="00672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700696B" w14:textId="77777777" w:rsidR="00672011" w:rsidRDefault="00D8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to Advisory Teacher:</w:t>
            </w:r>
          </w:p>
          <w:p w14:paraId="75D90D40" w14:textId="77777777" w:rsidR="00672011" w:rsidRDefault="00D81C6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Tissues (1 box)</w:t>
            </w:r>
          </w:p>
          <w:p w14:paraId="22DE5939" w14:textId="77777777" w:rsidR="00672011" w:rsidRDefault="00D81C6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Notebook paper (1 package)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94AE" w14:textId="77777777" w:rsidR="00672011" w:rsidRDefault="00D8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General Supplies</w:t>
            </w:r>
          </w:p>
          <w:p w14:paraId="0881C12A" w14:textId="77777777" w:rsidR="00672011" w:rsidRDefault="00D81C6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Pencil bag </w:t>
            </w:r>
            <w:r>
              <w:rPr>
                <w:sz w:val="20"/>
                <w:szCs w:val="20"/>
              </w:rPr>
              <w:t>with:</w:t>
            </w:r>
          </w:p>
          <w:p w14:paraId="74DC1596" w14:textId="77777777" w:rsidR="00672011" w:rsidRDefault="00D81C6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 or black pens (12)</w:t>
            </w:r>
          </w:p>
          <w:p w14:paraId="3A351793" w14:textId="77777777" w:rsidR="00672011" w:rsidRDefault="00D81C6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 pencils (24)</w:t>
            </w:r>
          </w:p>
          <w:p w14:paraId="21D63473" w14:textId="77777777" w:rsidR="00672011" w:rsidRDefault="00D81C6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Erasers (2)</w:t>
            </w:r>
          </w:p>
          <w:p w14:paraId="31A6F5A5" w14:textId="77777777" w:rsidR="00672011" w:rsidRDefault="00D81C6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Scissors</w:t>
            </w:r>
          </w:p>
          <w:p w14:paraId="6D2A9AEC" w14:textId="77777777" w:rsidR="00672011" w:rsidRDefault="00D81C6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Colored pencils (8 count)</w:t>
            </w:r>
          </w:p>
          <w:p w14:paraId="168643BA" w14:textId="77777777" w:rsidR="00672011" w:rsidRDefault="00D81C6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Highlighters (4 colors)</w:t>
            </w:r>
          </w:p>
          <w:p w14:paraId="37E0F0F1" w14:textId="77777777" w:rsidR="00672011" w:rsidRDefault="00D81C6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Handheld self-contained pencil sharpener</w:t>
            </w:r>
          </w:p>
          <w:p w14:paraId="4B881422" w14:textId="77777777" w:rsidR="00672011" w:rsidRDefault="00D81C6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Scotch tape (1)</w:t>
            </w:r>
          </w:p>
          <w:p w14:paraId="3E793A3D" w14:textId="77777777" w:rsidR="00672011" w:rsidRDefault="00D81C6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Headphones</w:t>
            </w:r>
            <w:r>
              <w:rPr>
                <w:sz w:val="20"/>
                <w:szCs w:val="20"/>
              </w:rPr>
              <w:t xml:space="preserve"> (1)</w:t>
            </w:r>
          </w:p>
          <w:p w14:paraId="4BBC007D" w14:textId="77777777" w:rsidR="00672011" w:rsidRDefault="00D81C67">
            <w:pPr>
              <w:widowControl w:val="0"/>
              <w:spacing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(3.5mm standard audio jack)</w:t>
            </w:r>
          </w:p>
          <w:p w14:paraId="066B9C72" w14:textId="77777777" w:rsidR="00672011" w:rsidRDefault="00672011">
            <w:pPr>
              <w:widowControl w:val="0"/>
              <w:spacing w:line="240" w:lineRule="auto"/>
              <w:ind w:left="720"/>
              <w:rPr>
                <w:sz w:val="18"/>
                <w:szCs w:val="18"/>
              </w:rPr>
            </w:pPr>
          </w:p>
          <w:p w14:paraId="695D7D81" w14:textId="77777777" w:rsidR="00672011" w:rsidRDefault="00672011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2A4B1A1" w14:textId="77777777" w:rsidR="00672011" w:rsidRDefault="00672011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33F3951" w14:textId="77777777" w:rsidR="00672011" w:rsidRDefault="00D81C6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to Advisory Teacher:</w:t>
            </w:r>
          </w:p>
          <w:p w14:paraId="6B86AB5E" w14:textId="77777777" w:rsidR="00672011" w:rsidRDefault="00D81C6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Tissues (1 box)</w:t>
            </w:r>
          </w:p>
          <w:p w14:paraId="28693846" w14:textId="77777777" w:rsidR="00672011" w:rsidRDefault="00D81C6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Notebook paper (1 package)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0AA79" w14:textId="77777777" w:rsidR="00672011" w:rsidRDefault="00D8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General Supplies</w:t>
            </w:r>
          </w:p>
          <w:p w14:paraId="19B8C405" w14:textId="77777777" w:rsidR="00672011" w:rsidRDefault="00D81C6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Pencil bag</w:t>
            </w:r>
            <w:r>
              <w:rPr>
                <w:sz w:val="20"/>
                <w:szCs w:val="20"/>
              </w:rPr>
              <w:t xml:space="preserve"> with:</w:t>
            </w:r>
          </w:p>
          <w:p w14:paraId="6044A20C" w14:textId="77777777" w:rsidR="00672011" w:rsidRDefault="00D81C6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 or black pens (12)</w:t>
            </w:r>
          </w:p>
          <w:p w14:paraId="440982F9" w14:textId="77777777" w:rsidR="00672011" w:rsidRDefault="00D81C6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 pencils (24)</w:t>
            </w:r>
          </w:p>
          <w:p w14:paraId="3BF2516A" w14:textId="77777777" w:rsidR="00672011" w:rsidRDefault="00D81C6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Erasers (2)</w:t>
            </w:r>
          </w:p>
          <w:p w14:paraId="5A2A29DF" w14:textId="77777777" w:rsidR="00672011" w:rsidRDefault="00D81C6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Scissors</w:t>
            </w:r>
          </w:p>
          <w:p w14:paraId="1E952C1A" w14:textId="77777777" w:rsidR="00672011" w:rsidRDefault="00D81C6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Glue sticks (3)</w:t>
            </w:r>
          </w:p>
          <w:p w14:paraId="5BC99DFC" w14:textId="77777777" w:rsidR="00672011" w:rsidRDefault="00D81C6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Markers (8 count)</w:t>
            </w:r>
          </w:p>
          <w:p w14:paraId="60BEC3C2" w14:textId="77777777" w:rsidR="00672011" w:rsidRDefault="00D81C6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Colored pencils (8 count)</w:t>
            </w:r>
          </w:p>
          <w:p w14:paraId="1168C2F2" w14:textId="77777777" w:rsidR="00672011" w:rsidRDefault="00D81C6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Highlighters (4 colors)</w:t>
            </w:r>
          </w:p>
          <w:p w14:paraId="7B0B6CBE" w14:textId="77777777" w:rsidR="00672011" w:rsidRDefault="00D81C6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Handheld self-contained pencil sharpener</w:t>
            </w:r>
          </w:p>
          <w:p w14:paraId="0057A306" w14:textId="77777777" w:rsidR="00672011" w:rsidRDefault="00D81C6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Scotch tape (2)</w:t>
            </w:r>
          </w:p>
          <w:p w14:paraId="3D15C32B" w14:textId="77777777" w:rsidR="00672011" w:rsidRDefault="00D81C6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Headphones</w:t>
            </w:r>
            <w:r>
              <w:rPr>
                <w:sz w:val="20"/>
                <w:szCs w:val="20"/>
              </w:rPr>
              <w:t xml:space="preserve"> (1)</w:t>
            </w:r>
          </w:p>
          <w:p w14:paraId="06ED25FD" w14:textId="77777777" w:rsidR="00672011" w:rsidRDefault="00D81C67">
            <w:pPr>
              <w:widowControl w:val="0"/>
              <w:spacing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(3.5mm standard audio jack)</w:t>
            </w:r>
          </w:p>
          <w:p w14:paraId="52D702D9" w14:textId="77777777" w:rsidR="00672011" w:rsidRDefault="00672011">
            <w:pPr>
              <w:widowControl w:val="0"/>
              <w:spacing w:line="240" w:lineRule="auto"/>
              <w:ind w:left="720"/>
              <w:rPr>
                <w:sz w:val="18"/>
                <w:szCs w:val="18"/>
              </w:rPr>
            </w:pPr>
          </w:p>
          <w:p w14:paraId="1D95118E" w14:textId="77777777" w:rsidR="00672011" w:rsidRDefault="00D81C6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Give to Advisory Teacher:</w:t>
            </w:r>
          </w:p>
          <w:p w14:paraId="7ACF3C70" w14:textId="77777777" w:rsidR="00672011" w:rsidRDefault="00D81C6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Tissues (1 box)</w:t>
            </w:r>
          </w:p>
          <w:p w14:paraId="7B4E9C4E" w14:textId="77777777" w:rsidR="00672011" w:rsidRDefault="00D81C6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Notebook paper (1 package)</w:t>
            </w:r>
          </w:p>
        </w:tc>
      </w:tr>
      <w:tr w:rsidR="00672011" w14:paraId="1B20C9DE" w14:textId="77777777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07AE1" w14:textId="77777777" w:rsidR="00672011" w:rsidRDefault="00D8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RLA</w:t>
            </w:r>
          </w:p>
          <w:p w14:paraId="2E06FBC8" w14:textId="77777777" w:rsidR="00672011" w:rsidRDefault="00D81C67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subject spiral or composition book (1) </w:t>
            </w:r>
          </w:p>
          <w:p w14:paraId="5CF5ECAA" w14:textId="77777777" w:rsidR="00672011" w:rsidRDefault="00D81C67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Notebook paper (1 package)</w:t>
            </w:r>
          </w:p>
          <w:p w14:paraId="61851AC2" w14:textId="77777777" w:rsidR="00672011" w:rsidRDefault="00D81C67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 sanitizer (1)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7EFC" w14:textId="77777777" w:rsidR="00672011" w:rsidRDefault="00D8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RLA</w:t>
            </w:r>
          </w:p>
          <w:p w14:paraId="72F462B5" w14:textId="77777777" w:rsidR="00672011" w:rsidRDefault="00D81C6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Composition books (2)</w:t>
            </w:r>
          </w:p>
          <w:p w14:paraId="247BBFCD" w14:textId="77777777" w:rsidR="00672011" w:rsidRDefault="00D81C6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Notebook paper (1 package)</w:t>
            </w:r>
          </w:p>
          <w:p w14:paraId="3A79F3AA" w14:textId="77777777" w:rsidR="00672011" w:rsidRDefault="00D81C6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Plastic folder with pockets (1)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59294" w14:textId="77777777" w:rsidR="00672011" w:rsidRDefault="00D8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RLA</w:t>
            </w:r>
          </w:p>
          <w:p w14:paraId="66551F17" w14:textId="77777777" w:rsidR="00672011" w:rsidRDefault="00D81C67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ruled spiral with pockets (NOT a composition book) (1)</w:t>
            </w:r>
          </w:p>
          <w:p w14:paraId="6A96A1C6" w14:textId="77777777" w:rsidR="00672011" w:rsidRDefault="00D81C67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Notebook paper (1 package)</w:t>
            </w:r>
          </w:p>
          <w:p w14:paraId="2FC922C4" w14:textId="77777777" w:rsidR="00672011" w:rsidRDefault="00D81C67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Tissues (1 box)</w:t>
            </w:r>
          </w:p>
          <w:p w14:paraId="52477A04" w14:textId="77777777" w:rsidR="00672011" w:rsidRDefault="00D81C67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pen (2)</w:t>
            </w:r>
          </w:p>
        </w:tc>
      </w:tr>
      <w:tr w:rsidR="00672011" w14:paraId="0646DF6A" w14:textId="77777777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F807" w14:textId="77777777" w:rsidR="00672011" w:rsidRDefault="00D8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</w:t>
            </w:r>
          </w:p>
          <w:p w14:paraId="44F40F17" w14:textId="77777777" w:rsidR="00672011" w:rsidRDefault="00D81C6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 pencils (1 pack) - give to teacher</w:t>
            </w:r>
          </w:p>
          <w:p w14:paraId="61F3CA6F" w14:textId="77777777" w:rsidR="00672011" w:rsidRDefault="00D81C6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Highlighters (4 different colors)</w:t>
            </w:r>
          </w:p>
          <w:p w14:paraId="60A9DF6F" w14:textId="77777777" w:rsidR="00672011" w:rsidRDefault="00D81C6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Notebook paper (1 package)</w:t>
            </w:r>
          </w:p>
          <w:p w14:paraId="6FEDA0BA" w14:textId="77777777" w:rsidR="00672011" w:rsidRDefault="00D81C6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½ </w:t>
            </w:r>
            <w:proofErr w:type="gramStart"/>
            <w:r>
              <w:rPr>
                <w:sz w:val="20"/>
                <w:szCs w:val="20"/>
              </w:rPr>
              <w:t>“ or</w:t>
            </w:r>
            <w:proofErr w:type="gramEnd"/>
            <w:r>
              <w:rPr>
                <w:sz w:val="20"/>
                <w:szCs w:val="20"/>
              </w:rPr>
              <w:t xml:space="preserve"> 2” binder (1)</w:t>
            </w:r>
          </w:p>
          <w:p w14:paraId="0A3C05FF" w14:textId="77777777" w:rsidR="00672011" w:rsidRDefault="00D81C6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Tissues (1 box)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EB605" w14:textId="77777777" w:rsidR="00672011" w:rsidRDefault="00D8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</w:t>
            </w:r>
          </w:p>
          <w:p w14:paraId="1E59A201" w14:textId="77777777" w:rsidR="00672011" w:rsidRDefault="00D81C67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 pencils (1 pack)- give to teacher</w:t>
            </w:r>
          </w:p>
          <w:p w14:paraId="6FA8BF13" w14:textId="77777777" w:rsidR="00672011" w:rsidRDefault="00D81C67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Plastic folder with pockets (2)</w:t>
            </w:r>
          </w:p>
          <w:p w14:paraId="37B73D61" w14:textId="77777777" w:rsidR="00672011" w:rsidRDefault="00D81C67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Tissues (1 box)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A8749" w14:textId="77777777" w:rsidR="00672011" w:rsidRDefault="00D8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</w:t>
            </w:r>
          </w:p>
          <w:p w14:paraId="0DE4B538" w14:textId="77777777" w:rsidR="00672011" w:rsidRDefault="00D81C6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 pencils (1 pack)- give to teacher</w:t>
            </w:r>
          </w:p>
          <w:p w14:paraId="1A08D394" w14:textId="77777777" w:rsidR="00672011" w:rsidRDefault="00D81C6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 dry erase markers (4)</w:t>
            </w:r>
          </w:p>
          <w:p w14:paraId="5FA98B03" w14:textId="77777777" w:rsidR="00672011" w:rsidRDefault="00D81C6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Tissues (1 box)</w:t>
            </w:r>
          </w:p>
        </w:tc>
      </w:tr>
      <w:tr w:rsidR="00672011" w14:paraId="2AB63F0D" w14:textId="77777777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59982" w14:textId="77777777" w:rsidR="00672011" w:rsidRDefault="00D8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Science</w:t>
            </w:r>
          </w:p>
          <w:p w14:paraId="540EEC50" w14:textId="77777777" w:rsidR="00672011" w:rsidRDefault="00D81C67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Composition Notebook (2)</w:t>
            </w:r>
          </w:p>
          <w:p w14:paraId="5B8C9BF7" w14:textId="77777777" w:rsidR="00672011" w:rsidRDefault="00D81C67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 sanitizer (1) 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49F1" w14:textId="77777777" w:rsidR="00672011" w:rsidRDefault="00D81C6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Science</w:t>
            </w:r>
          </w:p>
          <w:p w14:paraId="3C497C04" w14:textId="77777777" w:rsidR="00672011" w:rsidRDefault="00D81C67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subject spiral (2)</w:t>
            </w:r>
          </w:p>
          <w:p w14:paraId="6A277AA5" w14:textId="77777777" w:rsidR="00672011" w:rsidRDefault="00D81C67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Bottle of glue (2)</w:t>
            </w:r>
          </w:p>
          <w:p w14:paraId="0798F9F1" w14:textId="77777777" w:rsidR="00672011" w:rsidRDefault="00D81C67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Package sticky notes-any size (1)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9388B" w14:textId="77777777" w:rsidR="00672011" w:rsidRDefault="00D81C6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Science</w:t>
            </w:r>
          </w:p>
          <w:p w14:paraId="66BAE37E" w14:textId="77777777" w:rsidR="00672011" w:rsidRDefault="00D81C67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½ inch binder (1)</w:t>
            </w:r>
          </w:p>
        </w:tc>
      </w:tr>
      <w:tr w:rsidR="00672011" w14:paraId="3C55EB39" w14:textId="77777777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DAD3E" w14:textId="77777777" w:rsidR="00672011" w:rsidRDefault="00D81C6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Studies</w:t>
            </w:r>
          </w:p>
          <w:p w14:paraId="380BDCFF" w14:textId="77777777" w:rsidR="00672011" w:rsidRDefault="00D81C6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inch binder (1)</w:t>
            </w:r>
          </w:p>
          <w:p w14:paraId="3A29E254" w14:textId="77777777" w:rsidR="00672011" w:rsidRDefault="00D81C6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Highlighters (4 colors)</w:t>
            </w:r>
          </w:p>
          <w:p w14:paraId="73DC7320" w14:textId="77777777" w:rsidR="00672011" w:rsidRDefault="00D81C6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Bottle glue, glue stick or tape (your choice)</w:t>
            </w:r>
          </w:p>
          <w:p w14:paraId="6B397ED2" w14:textId="77777777" w:rsidR="00672011" w:rsidRDefault="00D81C6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Pocket folder (1)</w:t>
            </w:r>
          </w:p>
          <w:p w14:paraId="17C32338" w14:textId="77777777" w:rsidR="00672011" w:rsidRDefault="00D81C6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Package of color pencils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AE899" w14:textId="77777777" w:rsidR="00672011" w:rsidRDefault="00D81C6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Studies</w:t>
            </w:r>
          </w:p>
          <w:p w14:paraId="6D29F378" w14:textId="77777777" w:rsidR="00672011" w:rsidRDefault="00D81C67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inch binder (1)</w:t>
            </w:r>
          </w:p>
          <w:p w14:paraId="7D6E4424" w14:textId="77777777" w:rsidR="00672011" w:rsidRDefault="00D81C67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Package color map pencils (1)</w:t>
            </w:r>
          </w:p>
          <w:p w14:paraId="0A391B88" w14:textId="77777777" w:rsidR="00672011" w:rsidRDefault="00D81C67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Package #2 pencils (1)</w:t>
            </w:r>
          </w:p>
          <w:p w14:paraId="4BE1ED06" w14:textId="77777777" w:rsidR="00672011" w:rsidRDefault="00D81C67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Highlighters 2 different colors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ED6FF" w14:textId="77777777" w:rsidR="00672011" w:rsidRDefault="00D81C6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Studies</w:t>
            </w:r>
          </w:p>
          <w:p w14:paraId="2C9AC9FB" w14:textId="77777777" w:rsidR="00672011" w:rsidRDefault="00D81C6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inch binder (1)</w:t>
            </w:r>
          </w:p>
          <w:p w14:paraId="494377C0" w14:textId="77777777" w:rsidR="00672011" w:rsidRDefault="00D81C6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3x5 notecards w/lines (2)</w:t>
            </w:r>
          </w:p>
        </w:tc>
      </w:tr>
    </w:tbl>
    <w:p w14:paraId="472DC7D1" w14:textId="77777777" w:rsidR="00672011" w:rsidRDefault="00672011" w:rsidP="00D81C67"/>
    <w:sectPr w:rsidR="00672011">
      <w:pgSz w:w="15840" w:h="12240" w:orient="landscape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to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964E1"/>
    <w:multiLevelType w:val="multilevel"/>
    <w:tmpl w:val="BA4ED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891537"/>
    <w:multiLevelType w:val="multilevel"/>
    <w:tmpl w:val="056072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674443"/>
    <w:multiLevelType w:val="multilevel"/>
    <w:tmpl w:val="0E58B4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384EBA"/>
    <w:multiLevelType w:val="multilevel"/>
    <w:tmpl w:val="0B9254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CF14A4"/>
    <w:multiLevelType w:val="multilevel"/>
    <w:tmpl w:val="1CC61B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A5168E"/>
    <w:multiLevelType w:val="multilevel"/>
    <w:tmpl w:val="EB384E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A261D69"/>
    <w:multiLevelType w:val="multilevel"/>
    <w:tmpl w:val="E7CAB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8DC036C"/>
    <w:multiLevelType w:val="multilevel"/>
    <w:tmpl w:val="F6640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990A76"/>
    <w:multiLevelType w:val="multilevel"/>
    <w:tmpl w:val="F33018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3CB76D8"/>
    <w:multiLevelType w:val="multilevel"/>
    <w:tmpl w:val="163A2A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A404909"/>
    <w:multiLevelType w:val="multilevel"/>
    <w:tmpl w:val="3F3675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53702055">
    <w:abstractNumId w:val="2"/>
  </w:num>
  <w:num w:numId="2" w16cid:durableId="1264417486">
    <w:abstractNumId w:val="6"/>
  </w:num>
  <w:num w:numId="3" w16cid:durableId="761074902">
    <w:abstractNumId w:val="0"/>
  </w:num>
  <w:num w:numId="4" w16cid:durableId="1133059441">
    <w:abstractNumId w:val="9"/>
  </w:num>
  <w:num w:numId="5" w16cid:durableId="483199346">
    <w:abstractNumId w:val="7"/>
  </w:num>
  <w:num w:numId="6" w16cid:durableId="987131236">
    <w:abstractNumId w:val="4"/>
  </w:num>
  <w:num w:numId="7" w16cid:durableId="407726676">
    <w:abstractNumId w:val="1"/>
  </w:num>
  <w:num w:numId="8" w16cid:durableId="153302409">
    <w:abstractNumId w:val="3"/>
  </w:num>
  <w:num w:numId="9" w16cid:durableId="260452773">
    <w:abstractNumId w:val="8"/>
  </w:num>
  <w:num w:numId="10" w16cid:durableId="692614234">
    <w:abstractNumId w:val="5"/>
  </w:num>
  <w:num w:numId="11" w16cid:durableId="16768816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011"/>
    <w:rsid w:val="002F1068"/>
    <w:rsid w:val="00672011"/>
    <w:rsid w:val="00D81C67"/>
    <w:rsid w:val="00DD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948E4"/>
  <w15:docId w15:val="{FFBF4501-9E65-4C46-BA8E-285B40DF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KATY INDEPENDENT SCHOOL DISTRICT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Hensley, Dawn A (KJH)</dc:creator>
  <cp:lastModifiedBy>Barrett Ross</cp:lastModifiedBy>
  <cp:revision>2</cp:revision>
  <dcterms:created xsi:type="dcterms:W3CDTF">2024-06-26T22:09:00Z</dcterms:created>
  <dcterms:modified xsi:type="dcterms:W3CDTF">2024-06-26T22:09:00Z</dcterms:modified>
</cp:coreProperties>
</file>